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5BE82"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様式第６号 (第８条関係)</w:t>
      </w:r>
    </w:p>
    <w:p w14:paraId="352A7478" w14:textId="77777777" w:rsidR="00874C54" w:rsidRPr="00E50F7E" w:rsidRDefault="00874C54" w:rsidP="00874C54">
      <w:pPr>
        <w:jc w:val="center"/>
        <w:rPr>
          <w:rFonts w:ascii="ＭＳ 明朝" w:hAnsi="ＭＳ 明朝" w:hint="eastAsia"/>
          <w:color w:val="000000" w:themeColor="text1"/>
        </w:rPr>
      </w:pPr>
      <w:r w:rsidRPr="00E50F7E">
        <w:rPr>
          <w:rFonts w:ascii="ＭＳ 明朝" w:hAnsi="ＭＳ 明朝" w:hint="eastAsia"/>
          <w:color w:val="000000" w:themeColor="text1"/>
        </w:rPr>
        <w:t>浄化槽使用開始報告書</w:t>
      </w:r>
    </w:p>
    <w:p w14:paraId="38C2E102" w14:textId="77777777" w:rsidR="00874C54" w:rsidRPr="00E50F7E" w:rsidRDefault="00874C54" w:rsidP="00874C54">
      <w:pPr>
        <w:rPr>
          <w:rFonts w:ascii="ＭＳ 明朝" w:hAnsi="ＭＳ 明朝" w:hint="eastAsia"/>
          <w:color w:val="000000" w:themeColor="text1"/>
        </w:rPr>
      </w:pPr>
    </w:p>
    <w:p w14:paraId="273ED328" w14:textId="77777777" w:rsidR="00874C54" w:rsidRPr="00E50F7E" w:rsidRDefault="00874C54" w:rsidP="00874C54">
      <w:pPr>
        <w:widowControl/>
        <w:jc w:val="right"/>
        <w:rPr>
          <w:rFonts w:ascii="ＭＳ 明朝" w:hAnsi="ＭＳ 明朝" w:hint="eastAsia"/>
          <w:color w:val="000000" w:themeColor="text1"/>
        </w:rPr>
      </w:pPr>
      <w:r w:rsidRPr="00E50F7E">
        <w:rPr>
          <w:rFonts w:ascii="ＭＳ 明朝" w:hAnsi="ＭＳ 明朝" w:hint="eastAsia"/>
          <w:color w:val="000000" w:themeColor="text1"/>
        </w:rPr>
        <w:t xml:space="preserve">　　年　　月　　日</w:t>
      </w:r>
    </w:p>
    <w:p w14:paraId="30377FAC" w14:textId="77777777" w:rsidR="00874C54" w:rsidRPr="00E50F7E" w:rsidRDefault="00874C54" w:rsidP="00874C54">
      <w:pPr>
        <w:widowControl/>
        <w:jc w:val="left"/>
        <w:rPr>
          <w:rFonts w:ascii="ＭＳ 明朝" w:hAnsi="ＭＳ 明朝" w:hint="eastAsia"/>
          <w:color w:val="000000" w:themeColor="text1"/>
        </w:rPr>
      </w:pPr>
      <w:r w:rsidRPr="00E50F7E">
        <w:rPr>
          <w:rFonts w:ascii="ＭＳ 明朝" w:hAnsi="ＭＳ 明朝" w:hint="eastAsia"/>
          <w:color w:val="000000" w:themeColor="text1"/>
        </w:rPr>
        <w:t xml:space="preserve">　山口</w:t>
      </w:r>
      <w:r w:rsidR="00892338" w:rsidRPr="00E50F7E">
        <w:rPr>
          <w:rFonts w:ascii="ＭＳ 明朝" w:hAnsi="ＭＳ 明朝" w:hint="eastAsia"/>
          <w:color w:val="000000" w:themeColor="text1"/>
        </w:rPr>
        <w:t xml:space="preserve">市上下水道事業管理者　</w:t>
      </w:r>
      <w:r w:rsidR="004F31AF" w:rsidRPr="00E50F7E">
        <w:rPr>
          <w:rFonts w:ascii="ＭＳ 明朝" w:hAnsi="ＭＳ 明朝" w:hint="eastAsia"/>
          <w:color w:val="000000" w:themeColor="text1"/>
        </w:rPr>
        <w:t>様</w:t>
      </w:r>
    </w:p>
    <w:p w14:paraId="5C29B0AA" w14:textId="77777777" w:rsidR="00874C54" w:rsidRPr="00E50F7E" w:rsidRDefault="00874C54" w:rsidP="00874C54">
      <w:pPr>
        <w:widowControl/>
        <w:jc w:val="left"/>
        <w:rPr>
          <w:rFonts w:ascii="ＭＳ 明朝" w:hAnsi="ＭＳ 明朝" w:hint="eastAsia"/>
          <w:color w:val="000000" w:themeColor="text1"/>
        </w:rPr>
      </w:pPr>
    </w:p>
    <w:p w14:paraId="466B5907" w14:textId="77777777" w:rsidR="00874C54" w:rsidRPr="00E50F7E" w:rsidRDefault="00874C54" w:rsidP="00874C54">
      <w:pPr>
        <w:widowControl/>
        <w:jc w:val="left"/>
        <w:rPr>
          <w:rFonts w:ascii="ＭＳ 明朝" w:hAnsi="ＭＳ 明朝" w:hint="eastAsia"/>
          <w:color w:val="000000" w:themeColor="text1"/>
        </w:rPr>
      </w:pPr>
      <w:r w:rsidRPr="00E50F7E">
        <w:rPr>
          <w:rFonts w:ascii="ＭＳ 明朝" w:hAnsi="ＭＳ 明朝" w:hint="eastAsia"/>
          <w:color w:val="000000" w:themeColor="text1"/>
        </w:rPr>
        <w:t xml:space="preserve">　　　　　　　　　　　　　　　　　　　　　　　　郵便番号　</w:t>
      </w:r>
    </w:p>
    <w:p w14:paraId="1F433145" w14:textId="77777777" w:rsidR="00874C54" w:rsidRPr="00E50F7E" w:rsidRDefault="00874C54" w:rsidP="00874C54">
      <w:pPr>
        <w:widowControl/>
        <w:jc w:val="left"/>
        <w:rPr>
          <w:rFonts w:ascii="ＭＳ 明朝" w:hAnsi="ＭＳ 明朝" w:hint="eastAsia"/>
          <w:color w:val="000000" w:themeColor="text1"/>
        </w:rPr>
      </w:pPr>
    </w:p>
    <w:p w14:paraId="6FC5E1BB" w14:textId="77777777" w:rsidR="00874C54" w:rsidRPr="00E50F7E" w:rsidRDefault="00874C54" w:rsidP="00874C54">
      <w:pPr>
        <w:widowControl/>
        <w:jc w:val="left"/>
        <w:rPr>
          <w:rFonts w:ascii="ＭＳ 明朝" w:hAnsi="ＭＳ 明朝" w:hint="eastAsia"/>
          <w:color w:val="000000" w:themeColor="text1"/>
        </w:rPr>
      </w:pPr>
      <w:r w:rsidRPr="00E50F7E">
        <w:rPr>
          <w:rFonts w:ascii="ＭＳ 明朝" w:hAnsi="ＭＳ 明朝" w:hint="eastAsia"/>
          <w:color w:val="000000" w:themeColor="text1"/>
        </w:rPr>
        <w:t xml:space="preserve">　　　　　　　　　　　　　　　　　　　　報告者</w:t>
      </w:r>
      <w:r w:rsidRPr="00E50F7E">
        <w:rPr>
          <w:rFonts w:ascii="ＭＳ 明朝" w:hAnsi="ＭＳ 明朝" w:hint="eastAsia"/>
          <w:color w:val="000000" w:themeColor="text1"/>
          <w:kern w:val="0"/>
        </w:rPr>
        <w:t xml:space="preserve">  住  所</w:t>
      </w:r>
    </w:p>
    <w:p w14:paraId="1571AF95" w14:textId="77777777" w:rsidR="00874C54" w:rsidRPr="00E50F7E" w:rsidRDefault="00874C54" w:rsidP="00874C54">
      <w:pPr>
        <w:widowControl/>
        <w:jc w:val="left"/>
        <w:rPr>
          <w:rFonts w:ascii="ＭＳ 明朝" w:hAnsi="ＭＳ 明朝" w:hint="eastAsia"/>
          <w:color w:val="000000" w:themeColor="text1"/>
        </w:rPr>
      </w:pPr>
    </w:p>
    <w:p w14:paraId="4569A94A" w14:textId="77777777" w:rsidR="00874C54" w:rsidRPr="00E50F7E" w:rsidRDefault="00874C54" w:rsidP="00874C54">
      <w:pPr>
        <w:widowControl/>
        <w:jc w:val="left"/>
        <w:rPr>
          <w:rFonts w:ascii="ＭＳ 明朝" w:hAnsi="ＭＳ 明朝" w:hint="eastAsia"/>
          <w:color w:val="000000" w:themeColor="text1"/>
        </w:rPr>
      </w:pPr>
      <w:r w:rsidRPr="00E50F7E">
        <w:rPr>
          <w:rFonts w:ascii="ＭＳ 明朝" w:hAnsi="ＭＳ 明朝" w:hint="eastAsia"/>
          <w:color w:val="000000" w:themeColor="text1"/>
        </w:rPr>
        <w:t xml:space="preserve">　　　　　　　　　　　　　　　　　　　　　　　　</w:t>
      </w:r>
      <w:r w:rsidRPr="00E50F7E">
        <w:rPr>
          <w:rFonts w:ascii="ＭＳ 明朝" w:hAnsi="ＭＳ 明朝"/>
          <w:color w:val="000000" w:themeColor="text1"/>
        </w:rPr>
        <w:ruby>
          <w:rubyPr>
            <w:rubyAlign w:val="distributeSpace"/>
            <w:hps w:val="10"/>
            <w:hpsRaise w:val="18"/>
            <w:hpsBaseText w:val="21"/>
            <w:lid w:val="ja-JP"/>
          </w:rubyPr>
          <w:rt>
            <w:r w:rsidR="00874C54" w:rsidRPr="00E50F7E">
              <w:rPr>
                <w:rFonts w:ascii="ＭＳ 明朝" w:hAnsi="ＭＳ 明朝"/>
                <w:color w:val="000000" w:themeColor="text1"/>
                <w:sz w:val="10"/>
              </w:rPr>
              <w:t>ふ　り</w:t>
            </w:r>
          </w:rt>
          <w:rubyBase>
            <w:r w:rsidR="00874C54" w:rsidRPr="00E50F7E">
              <w:rPr>
                <w:rFonts w:ascii="ＭＳ 明朝" w:hAnsi="ＭＳ 明朝"/>
                <w:color w:val="000000" w:themeColor="text1"/>
              </w:rPr>
              <w:t>氏</w:t>
            </w:r>
          </w:rubyBase>
        </w:ruby>
      </w:r>
      <w:r w:rsidRPr="00E50F7E">
        <w:rPr>
          <w:rFonts w:ascii="ＭＳ 明朝" w:hAnsi="ＭＳ 明朝" w:hint="eastAsia"/>
          <w:color w:val="000000" w:themeColor="text1"/>
        </w:rPr>
        <w:t xml:space="preserve"> </w:t>
      </w:r>
      <w:r w:rsidRPr="00E50F7E">
        <w:rPr>
          <w:rFonts w:ascii="ＭＳ 明朝" w:hAnsi="ＭＳ 明朝"/>
          <w:color w:val="000000" w:themeColor="text1"/>
        </w:rPr>
        <w:ruby>
          <w:rubyPr>
            <w:rubyAlign w:val="distributeSpace"/>
            <w:hps w:val="10"/>
            <w:hpsRaise w:val="18"/>
            <w:hpsBaseText w:val="21"/>
            <w:lid w:val="ja-JP"/>
          </w:rubyPr>
          <w:rt>
            <w:r w:rsidR="00874C54" w:rsidRPr="00E50F7E">
              <w:rPr>
                <w:rFonts w:ascii="ＭＳ 明朝" w:hAnsi="ＭＳ 明朝"/>
                <w:color w:val="000000" w:themeColor="text1"/>
                <w:sz w:val="10"/>
              </w:rPr>
              <w:t>が　な</w:t>
            </w:r>
          </w:rt>
          <w:rubyBase>
            <w:r w:rsidR="00874C54" w:rsidRPr="00E50F7E">
              <w:rPr>
                <w:rFonts w:ascii="ＭＳ 明朝" w:hAnsi="ＭＳ 明朝"/>
                <w:color w:val="000000" w:themeColor="text1"/>
              </w:rPr>
              <w:t>名</w:t>
            </w:r>
          </w:rubyBase>
        </w:ruby>
      </w:r>
      <w:r w:rsidRPr="00E50F7E">
        <w:rPr>
          <w:rFonts w:ascii="ＭＳ 明朝" w:hAnsi="ＭＳ 明朝" w:hint="eastAsia"/>
          <w:color w:val="000000" w:themeColor="text1"/>
        </w:rPr>
        <w:t xml:space="preserve">　　　　　　　　　　　</w:t>
      </w:r>
    </w:p>
    <w:p w14:paraId="019064A3" w14:textId="77777777" w:rsidR="00874C54" w:rsidRPr="00E50F7E" w:rsidRDefault="00874C54" w:rsidP="00874C54">
      <w:pPr>
        <w:widowControl/>
        <w:jc w:val="left"/>
        <w:rPr>
          <w:rFonts w:ascii="ＭＳ 明朝" w:hAnsi="ＭＳ 明朝" w:hint="eastAsia"/>
          <w:color w:val="000000" w:themeColor="text1"/>
        </w:rPr>
      </w:pPr>
      <w:r w:rsidRPr="00E50F7E">
        <w:rPr>
          <w:rFonts w:ascii="ＭＳ 明朝" w:hAnsi="ＭＳ 明朝" w:hint="eastAsia"/>
          <w:color w:val="000000" w:themeColor="text1"/>
        </w:rPr>
        <w:t xml:space="preserve">　　　　　　　　　　　　　　　　　　　　　　　　　　　（電話　　　</w:t>
      </w:r>
      <w:r w:rsidR="00B14047" w:rsidRPr="00E50F7E">
        <w:rPr>
          <w:rFonts w:ascii="ＭＳ 明朝" w:hAnsi="ＭＳ 明朝" w:hint="eastAsia"/>
          <w:color w:val="000000" w:themeColor="text1"/>
        </w:rPr>
        <w:t xml:space="preserve">　　　</w:t>
      </w:r>
      <w:r w:rsidRPr="00E50F7E">
        <w:rPr>
          <w:rFonts w:ascii="ＭＳ 明朝" w:hAnsi="ＭＳ 明朝" w:hint="eastAsia"/>
          <w:color w:val="000000" w:themeColor="text1"/>
        </w:rPr>
        <w:t xml:space="preserve">　　　　</w:t>
      </w:r>
      <w:r w:rsidR="00B14047" w:rsidRPr="00E50F7E">
        <w:rPr>
          <w:rFonts w:ascii="ＭＳ 明朝" w:hAnsi="ＭＳ 明朝" w:hint="eastAsia"/>
          <w:color w:val="000000" w:themeColor="text1"/>
        </w:rPr>
        <w:t xml:space="preserve">　　</w:t>
      </w:r>
      <w:r w:rsidRPr="00E50F7E">
        <w:rPr>
          <w:rFonts w:ascii="ＭＳ 明朝" w:hAnsi="ＭＳ 明朝" w:hint="eastAsia"/>
          <w:color w:val="000000" w:themeColor="text1"/>
        </w:rPr>
        <w:t>）</w:t>
      </w:r>
    </w:p>
    <w:p w14:paraId="1B717225" w14:textId="77777777" w:rsidR="00874C54" w:rsidRPr="00E50F7E" w:rsidRDefault="00874C54" w:rsidP="00874C54">
      <w:pPr>
        <w:widowControl/>
        <w:jc w:val="left"/>
        <w:rPr>
          <w:rFonts w:ascii="ＭＳ 明朝" w:hAnsi="ＭＳ 明朝" w:hint="eastAsia"/>
          <w:color w:val="000000" w:themeColor="text1"/>
        </w:rPr>
      </w:pPr>
    </w:p>
    <w:p w14:paraId="6A34C05E"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 xml:space="preserve">　下記のとおり浄化槽の使用を開始したので、浄化槽法第10条の2第1項の規定により、関係書類を添えて報告します。</w:t>
      </w:r>
    </w:p>
    <w:p w14:paraId="04C4D412" w14:textId="77777777" w:rsidR="00874C54" w:rsidRPr="00E50F7E" w:rsidRDefault="00874C54" w:rsidP="00874C54">
      <w:pPr>
        <w:rPr>
          <w:rFonts w:ascii="ＭＳ 明朝" w:hAnsi="ＭＳ 明朝" w:hint="eastAsia"/>
          <w:color w:val="000000" w:themeColor="text1"/>
        </w:rPr>
      </w:pPr>
    </w:p>
    <w:p w14:paraId="0E08605A" w14:textId="77777777" w:rsidR="00874C54" w:rsidRPr="00E50F7E" w:rsidRDefault="00874C54" w:rsidP="00874C54">
      <w:pPr>
        <w:jc w:val="center"/>
        <w:rPr>
          <w:rFonts w:ascii="ＭＳ 明朝" w:hAnsi="ＭＳ 明朝" w:hint="eastAsia"/>
          <w:color w:val="000000" w:themeColor="text1"/>
        </w:rPr>
      </w:pPr>
      <w:r w:rsidRPr="00E50F7E">
        <w:rPr>
          <w:rFonts w:ascii="ＭＳ 明朝" w:hAnsi="ＭＳ 明朝" w:hint="eastAsia"/>
          <w:color w:val="000000" w:themeColor="text1"/>
        </w:rPr>
        <w:t>記</w:t>
      </w:r>
    </w:p>
    <w:p w14:paraId="72651DCE" w14:textId="77777777" w:rsidR="00874C54" w:rsidRPr="00E50F7E" w:rsidRDefault="00874C54" w:rsidP="00874C54">
      <w:pPr>
        <w:rPr>
          <w:rFonts w:ascii="ＭＳ 明朝" w:hAnsi="ＭＳ 明朝" w:hint="eastAsia"/>
          <w:color w:val="000000" w:themeColor="text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6525"/>
      </w:tblGrid>
      <w:tr w:rsidR="00E50F7E" w:rsidRPr="00E50F7E" w14:paraId="434DF15D" w14:textId="77777777">
        <w:tblPrEx>
          <w:tblCellMar>
            <w:top w:w="0" w:type="dxa"/>
            <w:bottom w:w="0" w:type="dxa"/>
          </w:tblCellMar>
        </w:tblPrEx>
        <w:trPr>
          <w:cantSplit/>
          <w:trHeight w:val="600"/>
        </w:trPr>
        <w:tc>
          <w:tcPr>
            <w:tcW w:w="2835" w:type="dxa"/>
            <w:vAlign w:val="center"/>
          </w:tcPr>
          <w:p w14:paraId="2C35621F" w14:textId="77777777" w:rsidR="00874C54" w:rsidRPr="00E50F7E" w:rsidRDefault="00874C54" w:rsidP="00874C54">
            <w:pPr>
              <w:jc w:val="distribute"/>
              <w:rPr>
                <w:rFonts w:ascii="ＭＳ 明朝" w:hAnsi="ＭＳ 明朝" w:hint="eastAsia"/>
                <w:color w:val="000000" w:themeColor="text1"/>
              </w:rPr>
            </w:pPr>
            <w:r w:rsidRPr="00E50F7E">
              <w:rPr>
                <w:rFonts w:ascii="ＭＳ 明朝" w:hAnsi="ＭＳ 明朝" w:hint="eastAsia"/>
                <w:color w:val="000000" w:themeColor="text1"/>
              </w:rPr>
              <w:t>浄化槽の規模</w:t>
            </w:r>
          </w:p>
        </w:tc>
        <w:tc>
          <w:tcPr>
            <w:tcW w:w="6525" w:type="dxa"/>
            <w:vAlign w:val="center"/>
          </w:tcPr>
          <w:p w14:paraId="17020386"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 xml:space="preserve">　</w:t>
            </w:r>
          </w:p>
        </w:tc>
      </w:tr>
      <w:tr w:rsidR="00E50F7E" w:rsidRPr="00E50F7E" w14:paraId="6C71F8A7" w14:textId="77777777">
        <w:tblPrEx>
          <w:tblCellMar>
            <w:top w:w="0" w:type="dxa"/>
            <w:bottom w:w="0" w:type="dxa"/>
          </w:tblCellMar>
        </w:tblPrEx>
        <w:trPr>
          <w:cantSplit/>
          <w:trHeight w:val="600"/>
        </w:trPr>
        <w:tc>
          <w:tcPr>
            <w:tcW w:w="2835" w:type="dxa"/>
            <w:vAlign w:val="center"/>
          </w:tcPr>
          <w:p w14:paraId="203153C7" w14:textId="77777777" w:rsidR="00874C54" w:rsidRPr="00E50F7E" w:rsidRDefault="00874C54" w:rsidP="00874C54">
            <w:pPr>
              <w:jc w:val="distribute"/>
              <w:rPr>
                <w:rFonts w:ascii="ＭＳ 明朝" w:hAnsi="ＭＳ 明朝" w:hint="eastAsia"/>
                <w:color w:val="000000" w:themeColor="text1"/>
              </w:rPr>
            </w:pPr>
            <w:r w:rsidRPr="00E50F7E">
              <w:rPr>
                <w:rFonts w:ascii="ＭＳ 明朝" w:hAnsi="ＭＳ 明朝" w:hint="eastAsia"/>
                <w:color w:val="000000" w:themeColor="text1"/>
              </w:rPr>
              <w:t>設置場所</w:t>
            </w:r>
          </w:p>
        </w:tc>
        <w:tc>
          <w:tcPr>
            <w:tcW w:w="6525" w:type="dxa"/>
            <w:vAlign w:val="center"/>
          </w:tcPr>
          <w:p w14:paraId="1F67CEB7"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 xml:space="preserve">　</w:t>
            </w:r>
          </w:p>
        </w:tc>
      </w:tr>
      <w:tr w:rsidR="00E50F7E" w:rsidRPr="00E50F7E" w14:paraId="283E7881" w14:textId="77777777">
        <w:tblPrEx>
          <w:tblCellMar>
            <w:top w:w="0" w:type="dxa"/>
            <w:bottom w:w="0" w:type="dxa"/>
          </w:tblCellMar>
        </w:tblPrEx>
        <w:trPr>
          <w:cantSplit/>
          <w:trHeight w:val="600"/>
        </w:trPr>
        <w:tc>
          <w:tcPr>
            <w:tcW w:w="2835" w:type="dxa"/>
            <w:vAlign w:val="center"/>
          </w:tcPr>
          <w:p w14:paraId="6B5D0505" w14:textId="77777777" w:rsidR="00874C54" w:rsidRPr="00E50F7E" w:rsidRDefault="00874C54" w:rsidP="00874C54">
            <w:pPr>
              <w:jc w:val="distribute"/>
              <w:rPr>
                <w:rFonts w:ascii="ＭＳ 明朝" w:hAnsi="ＭＳ 明朝" w:hint="eastAsia"/>
                <w:color w:val="000000" w:themeColor="text1"/>
              </w:rPr>
            </w:pPr>
            <w:r w:rsidRPr="00E50F7E">
              <w:rPr>
                <w:rFonts w:ascii="ＭＳ 明朝" w:hAnsi="ＭＳ 明朝" w:hint="eastAsia"/>
                <w:color w:val="000000" w:themeColor="text1"/>
              </w:rPr>
              <w:t>設置の届出年月日</w:t>
            </w:r>
          </w:p>
        </w:tc>
        <w:tc>
          <w:tcPr>
            <w:tcW w:w="6525" w:type="dxa"/>
            <w:vAlign w:val="center"/>
          </w:tcPr>
          <w:p w14:paraId="6A966F73" w14:textId="77777777" w:rsidR="00874C54" w:rsidRPr="00E50F7E" w:rsidRDefault="004F31AF" w:rsidP="00874C54">
            <w:pPr>
              <w:ind w:right="840"/>
              <w:rPr>
                <w:rFonts w:ascii="ＭＳ 明朝" w:hAnsi="ＭＳ 明朝" w:hint="eastAsia"/>
                <w:color w:val="000000" w:themeColor="text1"/>
              </w:rPr>
            </w:pPr>
            <w:r w:rsidRPr="00E50F7E">
              <w:rPr>
                <w:rFonts w:ascii="ＭＳ 明朝" w:hAnsi="ＭＳ 明朝" w:hint="eastAsia"/>
                <w:color w:val="000000" w:themeColor="text1"/>
              </w:rPr>
              <w:t xml:space="preserve">　</w:t>
            </w:r>
            <w:r w:rsidR="00874C54" w:rsidRPr="00E50F7E">
              <w:rPr>
                <w:rFonts w:ascii="ＭＳ 明朝" w:hAnsi="ＭＳ 明朝" w:hint="eastAsia"/>
                <w:color w:val="000000" w:themeColor="text1"/>
              </w:rPr>
              <w:t xml:space="preserve">　　　年　　　月　　　日</w:t>
            </w:r>
          </w:p>
        </w:tc>
      </w:tr>
      <w:tr w:rsidR="00E50F7E" w:rsidRPr="00E50F7E" w14:paraId="3E8D21BF" w14:textId="77777777">
        <w:tblPrEx>
          <w:tblCellMar>
            <w:top w:w="0" w:type="dxa"/>
            <w:bottom w:w="0" w:type="dxa"/>
          </w:tblCellMar>
        </w:tblPrEx>
        <w:trPr>
          <w:cantSplit/>
          <w:trHeight w:val="600"/>
        </w:trPr>
        <w:tc>
          <w:tcPr>
            <w:tcW w:w="2835" w:type="dxa"/>
            <w:vAlign w:val="center"/>
          </w:tcPr>
          <w:p w14:paraId="7FA1ABA6" w14:textId="77777777" w:rsidR="00874C54" w:rsidRPr="00E50F7E" w:rsidRDefault="00874C54" w:rsidP="00874C54">
            <w:pPr>
              <w:jc w:val="distribute"/>
              <w:rPr>
                <w:rFonts w:ascii="ＭＳ 明朝" w:hAnsi="ＭＳ 明朝" w:hint="eastAsia"/>
                <w:color w:val="000000" w:themeColor="text1"/>
              </w:rPr>
            </w:pPr>
            <w:r w:rsidRPr="00E50F7E">
              <w:rPr>
                <w:rFonts w:ascii="ＭＳ 明朝" w:hAnsi="ＭＳ 明朝" w:hint="eastAsia"/>
                <w:color w:val="000000" w:themeColor="text1"/>
              </w:rPr>
              <w:t>使用開始年月日</w:t>
            </w:r>
          </w:p>
        </w:tc>
        <w:tc>
          <w:tcPr>
            <w:tcW w:w="6525" w:type="dxa"/>
            <w:vAlign w:val="center"/>
          </w:tcPr>
          <w:p w14:paraId="784307BF" w14:textId="77777777" w:rsidR="00874C54" w:rsidRPr="00E50F7E" w:rsidRDefault="00874C54" w:rsidP="00874C54">
            <w:pPr>
              <w:ind w:right="840" w:firstLineChars="100" w:firstLine="210"/>
              <w:rPr>
                <w:rFonts w:ascii="ＭＳ 明朝" w:hAnsi="ＭＳ 明朝" w:hint="eastAsia"/>
                <w:color w:val="000000" w:themeColor="text1"/>
              </w:rPr>
            </w:pPr>
            <w:r w:rsidRPr="00E50F7E">
              <w:rPr>
                <w:rFonts w:ascii="ＭＳ 明朝" w:hAnsi="ＭＳ 明朝" w:hint="eastAsia"/>
                <w:color w:val="000000" w:themeColor="text1"/>
              </w:rPr>
              <w:t xml:space="preserve">　　　年　　　月　　　日</w:t>
            </w:r>
          </w:p>
        </w:tc>
      </w:tr>
      <w:tr w:rsidR="00E50F7E" w:rsidRPr="00E50F7E" w14:paraId="393FDFA3" w14:textId="77777777">
        <w:tblPrEx>
          <w:tblCellMar>
            <w:top w:w="0" w:type="dxa"/>
            <w:bottom w:w="0" w:type="dxa"/>
          </w:tblCellMar>
        </w:tblPrEx>
        <w:trPr>
          <w:cantSplit/>
          <w:trHeight w:val="600"/>
        </w:trPr>
        <w:tc>
          <w:tcPr>
            <w:tcW w:w="2835" w:type="dxa"/>
            <w:shd w:val="clear" w:color="auto" w:fill="auto"/>
            <w:vAlign w:val="center"/>
          </w:tcPr>
          <w:p w14:paraId="475483DD" w14:textId="77777777" w:rsidR="00874C54" w:rsidRPr="00E50F7E" w:rsidRDefault="00874C54" w:rsidP="00874C54">
            <w:pPr>
              <w:spacing w:before="120"/>
              <w:jc w:val="distribute"/>
              <w:rPr>
                <w:rFonts w:ascii="ＭＳ 明朝" w:hAnsi="ＭＳ 明朝" w:hint="eastAsia"/>
                <w:color w:val="000000" w:themeColor="text1"/>
              </w:rPr>
            </w:pPr>
            <w:r w:rsidRPr="00E50F7E">
              <w:rPr>
                <w:rFonts w:ascii="ＭＳ 明朝" w:hAnsi="ＭＳ 明朝" w:hint="eastAsia"/>
                <w:color w:val="000000" w:themeColor="text1"/>
              </w:rPr>
              <w:t>技術管理者の氏名及住所</w:t>
            </w:r>
          </w:p>
        </w:tc>
        <w:tc>
          <w:tcPr>
            <w:tcW w:w="6525" w:type="dxa"/>
            <w:vAlign w:val="center"/>
          </w:tcPr>
          <w:p w14:paraId="10538935"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 xml:space="preserve">　</w:t>
            </w:r>
            <w:r w:rsidRPr="00E50F7E">
              <w:rPr>
                <w:rFonts w:ascii="ＭＳ 明朝" w:hAnsi="ＭＳ 明朝"/>
                <w:color w:val="000000" w:themeColor="text1"/>
              </w:rPr>
              <w:ruby>
                <w:rubyPr>
                  <w:rubyAlign w:val="distributeSpace"/>
                  <w:hps w:val="10"/>
                  <w:hpsRaise w:val="18"/>
                  <w:hpsBaseText w:val="21"/>
                  <w:lid w:val="ja-JP"/>
                </w:rubyPr>
                <w:rt>
                  <w:r w:rsidR="00874C54" w:rsidRPr="00E50F7E">
                    <w:rPr>
                      <w:rFonts w:ascii="ＭＳ 明朝" w:hAnsi="ＭＳ 明朝"/>
                      <w:color w:val="000000" w:themeColor="text1"/>
                      <w:sz w:val="10"/>
                    </w:rPr>
                    <w:t>ふりがな</w:t>
                  </w:r>
                </w:rt>
                <w:rubyBase>
                  <w:r w:rsidR="00874C54" w:rsidRPr="00E50F7E">
                    <w:rPr>
                      <w:rFonts w:ascii="ＭＳ 明朝" w:hAnsi="ＭＳ 明朝"/>
                      <w:color w:val="000000" w:themeColor="text1"/>
                    </w:rPr>
                    <w:t>氏名</w:t>
                  </w:r>
                </w:rubyBase>
              </w:ruby>
            </w:r>
            <w:r w:rsidRPr="00E50F7E">
              <w:rPr>
                <w:rFonts w:ascii="ＭＳ 明朝" w:hAnsi="ＭＳ 明朝" w:hint="eastAsia"/>
                <w:color w:val="000000" w:themeColor="text1"/>
              </w:rPr>
              <w:t>：</w:t>
            </w:r>
          </w:p>
          <w:p w14:paraId="6FC37A83"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 xml:space="preserve">　住所：</w:t>
            </w:r>
          </w:p>
        </w:tc>
      </w:tr>
      <w:tr w:rsidR="00E50F7E" w:rsidRPr="00E50F7E" w14:paraId="0D63FCB8" w14:textId="77777777">
        <w:tblPrEx>
          <w:tblCellMar>
            <w:top w:w="0" w:type="dxa"/>
            <w:bottom w:w="0" w:type="dxa"/>
          </w:tblCellMar>
        </w:tblPrEx>
        <w:trPr>
          <w:cantSplit/>
          <w:trHeight w:val="600"/>
        </w:trPr>
        <w:tc>
          <w:tcPr>
            <w:tcW w:w="2835" w:type="dxa"/>
            <w:vAlign w:val="center"/>
          </w:tcPr>
          <w:p w14:paraId="6273475B"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※事　務　処　理　欄</w:t>
            </w:r>
          </w:p>
          <w:p w14:paraId="7B855169" w14:textId="77777777" w:rsidR="00874C54" w:rsidRPr="00E50F7E" w:rsidRDefault="00874C54" w:rsidP="00874C54">
            <w:pPr>
              <w:rPr>
                <w:rFonts w:ascii="ＭＳ 明朝" w:hAnsi="ＭＳ 明朝" w:hint="eastAsia"/>
                <w:color w:val="000000" w:themeColor="text1"/>
                <w:sz w:val="18"/>
                <w:szCs w:val="18"/>
              </w:rPr>
            </w:pPr>
            <w:r w:rsidRPr="00E50F7E">
              <w:rPr>
                <w:rFonts w:ascii="ＭＳ 明朝" w:hAnsi="ＭＳ 明朝" w:hint="eastAsia"/>
                <w:color w:val="000000" w:themeColor="text1"/>
                <w:sz w:val="18"/>
                <w:szCs w:val="18"/>
              </w:rPr>
              <w:t>（記入しないでください。）</w:t>
            </w:r>
          </w:p>
        </w:tc>
        <w:tc>
          <w:tcPr>
            <w:tcW w:w="6525" w:type="dxa"/>
            <w:vAlign w:val="center"/>
          </w:tcPr>
          <w:p w14:paraId="449123CD"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台帳番号：</w:t>
            </w:r>
          </w:p>
          <w:p w14:paraId="0F1756A7" w14:textId="77777777" w:rsidR="00874C54" w:rsidRPr="00E50F7E" w:rsidRDefault="00874C54" w:rsidP="00874C54">
            <w:pPr>
              <w:rPr>
                <w:rFonts w:ascii="ＭＳ 明朝" w:hAnsi="ＭＳ 明朝" w:hint="eastAsia"/>
                <w:color w:val="000000" w:themeColor="text1"/>
              </w:rPr>
            </w:pPr>
            <w:r w:rsidRPr="00E50F7E">
              <w:rPr>
                <w:rFonts w:ascii="ＭＳ 明朝" w:hAnsi="ＭＳ 明朝" w:hint="eastAsia"/>
                <w:color w:val="000000" w:themeColor="text1"/>
              </w:rPr>
              <w:t>措置状況（　　　　　　　　　　　　　　　　　　　）</w:t>
            </w:r>
          </w:p>
        </w:tc>
      </w:tr>
    </w:tbl>
    <w:p w14:paraId="4FE2CD39" w14:textId="77777777" w:rsidR="00874C54" w:rsidRPr="00E50F7E" w:rsidRDefault="00874C54" w:rsidP="00874C54">
      <w:pPr>
        <w:ind w:left="1050" w:hangingChars="500" w:hanging="1050"/>
        <w:rPr>
          <w:rFonts w:ascii="ＭＳ 明朝" w:hAnsi="ＭＳ 明朝" w:hint="eastAsia"/>
          <w:color w:val="000000" w:themeColor="text1"/>
        </w:rPr>
      </w:pPr>
      <w:r w:rsidRPr="00E50F7E">
        <w:rPr>
          <w:rFonts w:ascii="ＭＳ 明朝" w:hAnsi="ＭＳ 明朝" w:hint="eastAsia"/>
          <w:color w:val="000000" w:themeColor="text1"/>
        </w:rPr>
        <w:t>添付書類：浄化槽法第10条の第2項の政令で定める規模の浄化槽にあっては、技術管理者の資格を証する書類</w:t>
      </w:r>
    </w:p>
    <w:p w14:paraId="4AE7EE41" w14:textId="77777777" w:rsidR="00874C54" w:rsidRPr="00E50F7E" w:rsidRDefault="00874C54" w:rsidP="00874C54">
      <w:pPr>
        <w:ind w:left="630" w:hangingChars="300" w:hanging="630"/>
        <w:rPr>
          <w:rFonts w:ascii="ＭＳ 明朝" w:hAnsi="ＭＳ 明朝" w:hint="eastAsia"/>
          <w:color w:val="000000" w:themeColor="text1"/>
        </w:rPr>
      </w:pPr>
      <w:r w:rsidRPr="00E50F7E">
        <w:rPr>
          <w:rFonts w:ascii="ＭＳ 明朝" w:hAnsi="ＭＳ 明朝" w:hint="eastAsia"/>
          <w:color w:val="000000" w:themeColor="text1"/>
        </w:rPr>
        <w:t>備考：浄化槽技術管理者と</w:t>
      </w:r>
      <w:r w:rsidR="00AE5B60" w:rsidRPr="00E50F7E">
        <w:rPr>
          <w:rFonts w:ascii="ＭＳ 明朝" w:hAnsi="ＭＳ 明朝" w:hint="eastAsia"/>
          <w:color w:val="000000" w:themeColor="text1"/>
        </w:rPr>
        <w:t>は、当該浄化槽の所有者、占有者その他の者で当該浄化槽の管理に権</w:t>
      </w:r>
      <w:r w:rsidR="004D6444" w:rsidRPr="00E50F7E">
        <w:rPr>
          <w:rFonts w:ascii="ＭＳ 明朝" w:hAnsi="ＭＳ 明朝" w:hint="eastAsia"/>
          <w:color w:val="000000" w:themeColor="text1"/>
        </w:rPr>
        <w:t>原</w:t>
      </w:r>
      <w:r w:rsidRPr="00E50F7E">
        <w:rPr>
          <w:rFonts w:ascii="ＭＳ 明朝" w:hAnsi="ＭＳ 明朝" w:hint="eastAsia"/>
          <w:color w:val="000000" w:themeColor="text1"/>
        </w:rPr>
        <w:t>を有する方。</w:t>
      </w:r>
    </w:p>
    <w:p w14:paraId="3EAC18B1" w14:textId="77777777" w:rsidR="00874C54" w:rsidRPr="00E50F7E" w:rsidRDefault="00874C54" w:rsidP="00874C54">
      <w:pPr>
        <w:ind w:leftChars="300" w:left="630"/>
        <w:rPr>
          <w:rFonts w:ascii="ＭＳ 明朝" w:hAnsi="ＭＳ 明朝" w:hint="eastAsia"/>
          <w:color w:val="000000" w:themeColor="text1"/>
        </w:rPr>
      </w:pPr>
      <w:r w:rsidRPr="00E50F7E">
        <w:rPr>
          <w:rFonts w:ascii="ＭＳ 明朝" w:hAnsi="ＭＳ 明朝" w:hint="eastAsia"/>
          <w:color w:val="000000" w:themeColor="text1"/>
        </w:rPr>
        <w:t>用紙の大きさは、日本</w:t>
      </w:r>
      <w:r w:rsidR="00775910" w:rsidRPr="00E50F7E">
        <w:rPr>
          <w:rFonts w:ascii="ＭＳ 明朝" w:hAnsi="ＭＳ 明朝" w:hint="eastAsia"/>
          <w:color w:val="000000" w:themeColor="text1"/>
        </w:rPr>
        <w:t>産業</w:t>
      </w:r>
      <w:r w:rsidRPr="00E50F7E">
        <w:rPr>
          <w:rFonts w:ascii="ＭＳ 明朝" w:hAnsi="ＭＳ 明朝" w:hint="eastAsia"/>
          <w:color w:val="000000" w:themeColor="text1"/>
        </w:rPr>
        <w:t>規格A列4とする。</w:t>
      </w:r>
    </w:p>
    <w:p w14:paraId="6B3C1969" w14:textId="77777777" w:rsidR="00874C54" w:rsidRPr="00E50F7E" w:rsidRDefault="00874C54" w:rsidP="00874C54">
      <w:pPr>
        <w:ind w:left="840" w:hangingChars="400" w:hanging="840"/>
        <w:rPr>
          <w:rFonts w:ascii="ＭＳ 明朝" w:hAnsi="ＭＳ 明朝" w:hint="eastAsia"/>
          <w:color w:val="000000" w:themeColor="text1"/>
        </w:rPr>
      </w:pPr>
      <w:r w:rsidRPr="00E50F7E">
        <w:rPr>
          <w:rFonts w:ascii="ＭＳ 明朝" w:hAnsi="ＭＳ 明朝" w:hint="eastAsia"/>
          <w:color w:val="000000" w:themeColor="text1"/>
        </w:rPr>
        <w:t>注　１　報告者の住所及び氏名は、法人にあっては、その主たる事務所の所在地並びに名称及び代表者の氏名を記入すること。</w:t>
      </w:r>
    </w:p>
    <w:p w14:paraId="7BA7CC8C" w14:textId="77777777" w:rsidR="00A5315B" w:rsidRPr="00E50F7E" w:rsidRDefault="00874C54" w:rsidP="00566E9F">
      <w:pPr>
        <w:ind w:left="840" w:hangingChars="400" w:hanging="840"/>
        <w:rPr>
          <w:rFonts w:ascii="ＭＳ 明朝" w:hAnsi="ＭＳ 明朝" w:hint="eastAsia"/>
          <w:strike/>
          <w:color w:val="000000" w:themeColor="text1"/>
        </w:rPr>
      </w:pPr>
      <w:r w:rsidRPr="00E50F7E">
        <w:rPr>
          <w:rFonts w:ascii="ＭＳ 明朝" w:hAnsi="ＭＳ 明朝" w:hint="eastAsia"/>
          <w:color w:val="000000" w:themeColor="text1"/>
        </w:rPr>
        <w:t xml:space="preserve">　　</w:t>
      </w:r>
      <w:r w:rsidR="00566E9F" w:rsidRPr="00E50F7E">
        <w:rPr>
          <w:rFonts w:ascii="ＭＳ 明朝" w:hAnsi="ＭＳ 明朝" w:hint="eastAsia"/>
          <w:color w:val="000000" w:themeColor="text1"/>
        </w:rPr>
        <w:t xml:space="preserve">２　</w:t>
      </w:r>
      <w:r w:rsidRPr="00E50F7E">
        <w:rPr>
          <w:rFonts w:ascii="ＭＳ 明朝" w:hAnsi="ＭＳ 明朝" w:hint="eastAsia"/>
          <w:color w:val="000000" w:themeColor="text1"/>
        </w:rPr>
        <w:t>「技術管理者の氏名」欄は、浄化槽法第10条第2項の政令で定める規模の浄化槽に係るものである場合に限り記入すること。</w:t>
      </w:r>
    </w:p>
    <w:p w14:paraId="6F5F1D5A" w14:textId="77777777" w:rsidR="0015367A" w:rsidRPr="00E50F7E" w:rsidRDefault="0015367A" w:rsidP="00874C54">
      <w:pPr>
        <w:rPr>
          <w:rFonts w:ascii="ＭＳ 明朝" w:hAnsi="ＭＳ 明朝"/>
          <w:color w:val="000000" w:themeColor="text1"/>
        </w:rPr>
      </w:pPr>
    </w:p>
    <w:p w14:paraId="2EF607B3" w14:textId="77777777" w:rsidR="00566E9F" w:rsidRPr="00E50F7E" w:rsidRDefault="00566E9F" w:rsidP="00874C54">
      <w:pPr>
        <w:rPr>
          <w:rFonts w:ascii="ＭＳ 明朝" w:hAnsi="ＭＳ 明朝"/>
          <w:color w:val="000000" w:themeColor="text1"/>
        </w:rPr>
      </w:pPr>
    </w:p>
    <w:sectPr w:rsidR="00566E9F" w:rsidRPr="00E50F7E" w:rsidSect="003E7013">
      <w:pgSz w:w="11906" w:h="16838" w:code="9"/>
      <w:pgMar w:top="1418" w:right="851" w:bottom="90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F700F" w14:textId="77777777" w:rsidR="00117923" w:rsidRDefault="00117923" w:rsidP="0010156A">
      <w:r>
        <w:separator/>
      </w:r>
    </w:p>
  </w:endnote>
  <w:endnote w:type="continuationSeparator" w:id="0">
    <w:p w14:paraId="6D7D9994" w14:textId="77777777" w:rsidR="00117923" w:rsidRDefault="00117923" w:rsidP="0010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21733" w14:textId="77777777" w:rsidR="00117923" w:rsidRDefault="00117923" w:rsidP="0010156A">
      <w:r>
        <w:separator/>
      </w:r>
    </w:p>
  </w:footnote>
  <w:footnote w:type="continuationSeparator" w:id="0">
    <w:p w14:paraId="5796F7D9" w14:textId="77777777" w:rsidR="00117923" w:rsidRDefault="00117923" w:rsidP="00101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3B17"/>
    <w:multiLevelType w:val="hybridMultilevel"/>
    <w:tmpl w:val="32844C5E"/>
    <w:lvl w:ilvl="0" w:tplc="13CCC8AC">
      <w:start w:val="2"/>
      <w:numFmt w:val="decimal"/>
      <w:lvlText w:val="%1"/>
      <w:lvlJc w:val="left"/>
      <w:pPr>
        <w:tabs>
          <w:tab w:val="num" w:pos="360"/>
        </w:tabs>
        <w:ind w:left="360" w:hanging="36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5D1982"/>
    <w:multiLevelType w:val="hybridMultilevel"/>
    <w:tmpl w:val="A3F6984E"/>
    <w:lvl w:ilvl="0" w:tplc="7E60AACA">
      <w:start w:val="2"/>
      <w:numFmt w:val="decimal"/>
      <w:lvlText w:val="%1"/>
      <w:lvlJc w:val="left"/>
      <w:pPr>
        <w:tabs>
          <w:tab w:val="num" w:pos="360"/>
        </w:tabs>
        <w:ind w:left="360" w:hanging="36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816635"/>
    <w:multiLevelType w:val="hybridMultilevel"/>
    <w:tmpl w:val="729E7F7A"/>
    <w:lvl w:ilvl="0" w:tplc="220A3004">
      <w:start w:val="64"/>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CF448E9"/>
    <w:multiLevelType w:val="hybridMultilevel"/>
    <w:tmpl w:val="29DE9254"/>
    <w:lvl w:ilvl="0" w:tplc="6CBCD6F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1FA10EC"/>
    <w:multiLevelType w:val="hybridMultilevel"/>
    <w:tmpl w:val="F5926770"/>
    <w:lvl w:ilvl="0" w:tplc="C7BE5BBC">
      <w:start w:val="2"/>
      <w:numFmt w:val="decimal"/>
      <w:lvlText w:val="%1"/>
      <w:lvlJc w:val="left"/>
      <w:pPr>
        <w:tabs>
          <w:tab w:val="num" w:pos="360"/>
        </w:tabs>
        <w:ind w:left="360" w:hanging="36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6032731"/>
    <w:multiLevelType w:val="hybridMultilevel"/>
    <w:tmpl w:val="52FC1EA8"/>
    <w:lvl w:ilvl="0" w:tplc="D542CFD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DD7758"/>
    <w:multiLevelType w:val="hybridMultilevel"/>
    <w:tmpl w:val="705C0442"/>
    <w:lvl w:ilvl="0" w:tplc="85C090EE">
      <w:start w:val="53"/>
      <w:numFmt w:val="decimal"/>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D0621AF"/>
    <w:multiLevelType w:val="hybridMultilevel"/>
    <w:tmpl w:val="E9AACC68"/>
    <w:lvl w:ilvl="0" w:tplc="6CC89FEE">
      <w:start w:val="2"/>
      <w:numFmt w:val="decimal"/>
      <w:lvlText w:val="%1"/>
      <w:lvlJc w:val="left"/>
      <w:pPr>
        <w:tabs>
          <w:tab w:val="num" w:pos="360"/>
        </w:tabs>
        <w:ind w:left="360" w:hanging="36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0DD06C5"/>
    <w:multiLevelType w:val="hybridMultilevel"/>
    <w:tmpl w:val="F990BF2A"/>
    <w:lvl w:ilvl="0" w:tplc="FBFCB8B8">
      <w:start w:val="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5C70616"/>
    <w:multiLevelType w:val="hybridMultilevel"/>
    <w:tmpl w:val="2C4E020E"/>
    <w:lvl w:ilvl="0" w:tplc="4F4C67C2">
      <w:start w:val="2"/>
      <w:numFmt w:val="decimal"/>
      <w:lvlText w:val="%1"/>
      <w:lvlJc w:val="left"/>
      <w:pPr>
        <w:tabs>
          <w:tab w:val="num" w:pos="360"/>
        </w:tabs>
        <w:ind w:left="360" w:hanging="36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5FA402E"/>
    <w:multiLevelType w:val="hybridMultilevel"/>
    <w:tmpl w:val="F7C009BE"/>
    <w:lvl w:ilvl="0" w:tplc="FA8EE210">
      <w:start w:val="2"/>
      <w:numFmt w:val="decimal"/>
      <w:lvlText w:val="%1"/>
      <w:lvlJc w:val="left"/>
      <w:pPr>
        <w:tabs>
          <w:tab w:val="num" w:pos="360"/>
        </w:tabs>
        <w:ind w:left="360" w:hanging="36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6"/>
  </w:num>
  <w:num w:numId="3">
    <w:abstractNumId w:val="2"/>
  </w:num>
  <w:num w:numId="4">
    <w:abstractNumId w:val="4"/>
  </w:num>
  <w:num w:numId="5">
    <w:abstractNumId w:val="7"/>
  </w:num>
  <w:num w:numId="6">
    <w:abstractNumId w:val="0"/>
  </w:num>
  <w:num w:numId="7">
    <w:abstractNumId w:val="1"/>
  </w:num>
  <w:num w:numId="8">
    <w:abstractNumId w:val="9"/>
  </w:num>
  <w:num w:numId="9">
    <w:abstractNumId w:val="1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EB7"/>
    <w:rsid w:val="000150BE"/>
    <w:rsid w:val="000C43FD"/>
    <w:rsid w:val="000D7F67"/>
    <w:rsid w:val="000F1951"/>
    <w:rsid w:val="0010156A"/>
    <w:rsid w:val="00117923"/>
    <w:rsid w:val="0015367A"/>
    <w:rsid w:val="001E59A5"/>
    <w:rsid w:val="001F1C4F"/>
    <w:rsid w:val="001F3E53"/>
    <w:rsid w:val="00213FD0"/>
    <w:rsid w:val="002708AF"/>
    <w:rsid w:val="00294423"/>
    <w:rsid w:val="002D00C6"/>
    <w:rsid w:val="002E74BC"/>
    <w:rsid w:val="00305F6B"/>
    <w:rsid w:val="003500B1"/>
    <w:rsid w:val="00363E14"/>
    <w:rsid w:val="00382A64"/>
    <w:rsid w:val="003E7013"/>
    <w:rsid w:val="00456632"/>
    <w:rsid w:val="00467C09"/>
    <w:rsid w:val="00485F43"/>
    <w:rsid w:val="004D6444"/>
    <w:rsid w:val="004F31AF"/>
    <w:rsid w:val="00534994"/>
    <w:rsid w:val="0055216E"/>
    <w:rsid w:val="00566E9F"/>
    <w:rsid w:val="005A4F5E"/>
    <w:rsid w:val="005D737D"/>
    <w:rsid w:val="00670C99"/>
    <w:rsid w:val="006B0B75"/>
    <w:rsid w:val="006B0DD0"/>
    <w:rsid w:val="006B3C60"/>
    <w:rsid w:val="006B5789"/>
    <w:rsid w:val="006C5B7C"/>
    <w:rsid w:val="006D2C1B"/>
    <w:rsid w:val="00712450"/>
    <w:rsid w:val="0071467B"/>
    <w:rsid w:val="00770DCB"/>
    <w:rsid w:val="00775910"/>
    <w:rsid w:val="007A3658"/>
    <w:rsid w:val="007C3566"/>
    <w:rsid w:val="007C3A36"/>
    <w:rsid w:val="007C7A5D"/>
    <w:rsid w:val="007E6FD1"/>
    <w:rsid w:val="00801DA8"/>
    <w:rsid w:val="008164AD"/>
    <w:rsid w:val="00874C54"/>
    <w:rsid w:val="0089034C"/>
    <w:rsid w:val="00892338"/>
    <w:rsid w:val="008D2B46"/>
    <w:rsid w:val="00935829"/>
    <w:rsid w:val="009462D0"/>
    <w:rsid w:val="00953681"/>
    <w:rsid w:val="00971869"/>
    <w:rsid w:val="00987593"/>
    <w:rsid w:val="009B27ED"/>
    <w:rsid w:val="00A05440"/>
    <w:rsid w:val="00A11AF8"/>
    <w:rsid w:val="00A5315B"/>
    <w:rsid w:val="00AA3F7F"/>
    <w:rsid w:val="00AE5B60"/>
    <w:rsid w:val="00AF0AD5"/>
    <w:rsid w:val="00B14047"/>
    <w:rsid w:val="00B22D95"/>
    <w:rsid w:val="00B33E3D"/>
    <w:rsid w:val="00B54422"/>
    <w:rsid w:val="00B60F4F"/>
    <w:rsid w:val="00B95828"/>
    <w:rsid w:val="00BA4088"/>
    <w:rsid w:val="00BC07B8"/>
    <w:rsid w:val="00BC26C2"/>
    <w:rsid w:val="00BD7907"/>
    <w:rsid w:val="00C67680"/>
    <w:rsid w:val="00C712D7"/>
    <w:rsid w:val="00CA00A6"/>
    <w:rsid w:val="00CA2AB6"/>
    <w:rsid w:val="00CD1806"/>
    <w:rsid w:val="00CD183B"/>
    <w:rsid w:val="00CD45D2"/>
    <w:rsid w:val="00DA1EB7"/>
    <w:rsid w:val="00DA3905"/>
    <w:rsid w:val="00DE6BF3"/>
    <w:rsid w:val="00E1155B"/>
    <w:rsid w:val="00E4333E"/>
    <w:rsid w:val="00E50F7E"/>
    <w:rsid w:val="00F20382"/>
    <w:rsid w:val="00F54920"/>
    <w:rsid w:val="00FC0C32"/>
    <w:rsid w:val="00FC3C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5005837"/>
  <w15:chartTrackingRefBased/>
  <w15:docId w15:val="{AFF9D35D-23C7-4290-9CC3-99129B486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1E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A5315B"/>
    <w:pPr>
      <w:widowControl/>
      <w:jc w:val="left"/>
    </w:pPr>
    <w:rPr>
      <w:kern w:val="0"/>
      <w:sz w:val="22"/>
    </w:rPr>
  </w:style>
  <w:style w:type="paragraph" w:styleId="a4">
    <w:name w:val="Note Heading"/>
    <w:basedOn w:val="a"/>
    <w:next w:val="a"/>
    <w:rsid w:val="00874C54"/>
    <w:pPr>
      <w:widowControl/>
      <w:jc w:val="center"/>
    </w:pPr>
    <w:rPr>
      <w:kern w:val="0"/>
    </w:rPr>
  </w:style>
  <w:style w:type="table" w:styleId="a5">
    <w:name w:val="Table Grid"/>
    <w:basedOn w:val="a1"/>
    <w:rsid w:val="007124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rsid w:val="003E7013"/>
    <w:pPr>
      <w:ind w:firstLineChars="1600" w:firstLine="3840"/>
      <w:jc w:val="right"/>
    </w:pPr>
    <w:rPr>
      <w:rFonts w:ascii="ＭＳ 明朝" w:hAnsi="ＭＳ 明朝"/>
      <w:sz w:val="24"/>
    </w:rPr>
  </w:style>
  <w:style w:type="paragraph" w:styleId="a7">
    <w:name w:val="Balloon Text"/>
    <w:basedOn w:val="a"/>
    <w:link w:val="a8"/>
    <w:rsid w:val="002708AF"/>
    <w:rPr>
      <w:rFonts w:ascii="Arial" w:eastAsia="ＭＳ ゴシック" w:hAnsi="Arial"/>
      <w:sz w:val="18"/>
      <w:szCs w:val="18"/>
    </w:rPr>
  </w:style>
  <w:style w:type="character" w:customStyle="1" w:styleId="a8">
    <w:name w:val="吹き出し (文字)"/>
    <w:link w:val="a7"/>
    <w:rsid w:val="002708AF"/>
    <w:rPr>
      <w:rFonts w:ascii="Arial" w:eastAsia="ＭＳ ゴシック" w:hAnsi="Arial" w:cs="Times New Roman"/>
      <w:kern w:val="2"/>
      <w:sz w:val="18"/>
      <w:szCs w:val="18"/>
    </w:rPr>
  </w:style>
  <w:style w:type="paragraph" w:styleId="a9">
    <w:name w:val="header"/>
    <w:basedOn w:val="a"/>
    <w:link w:val="aa"/>
    <w:rsid w:val="0010156A"/>
    <w:pPr>
      <w:tabs>
        <w:tab w:val="center" w:pos="4252"/>
        <w:tab w:val="right" w:pos="8504"/>
      </w:tabs>
      <w:snapToGrid w:val="0"/>
    </w:pPr>
  </w:style>
  <w:style w:type="character" w:customStyle="1" w:styleId="aa">
    <w:name w:val="ヘッダー (文字)"/>
    <w:link w:val="a9"/>
    <w:rsid w:val="0010156A"/>
    <w:rPr>
      <w:kern w:val="2"/>
      <w:sz w:val="21"/>
      <w:szCs w:val="24"/>
    </w:rPr>
  </w:style>
  <w:style w:type="paragraph" w:styleId="ab">
    <w:name w:val="footer"/>
    <w:basedOn w:val="a"/>
    <w:link w:val="ac"/>
    <w:rsid w:val="0010156A"/>
    <w:pPr>
      <w:tabs>
        <w:tab w:val="center" w:pos="4252"/>
        <w:tab w:val="right" w:pos="8504"/>
      </w:tabs>
      <w:snapToGrid w:val="0"/>
    </w:pPr>
  </w:style>
  <w:style w:type="character" w:customStyle="1" w:styleId="ac">
    <w:name w:val="フッター (文字)"/>
    <w:link w:val="ab"/>
    <w:rsid w:val="001015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022844">
      <w:bodyDiv w:val="1"/>
      <w:marLeft w:val="0"/>
      <w:marRight w:val="0"/>
      <w:marTop w:val="0"/>
      <w:marBottom w:val="0"/>
      <w:divBdr>
        <w:top w:val="none" w:sz="0" w:space="0" w:color="auto"/>
        <w:left w:val="none" w:sz="0" w:space="0" w:color="auto"/>
        <w:bottom w:val="none" w:sz="0" w:space="0" w:color="auto"/>
        <w:right w:val="none" w:sz="0" w:space="0" w:color="auto"/>
      </w:divBdr>
    </w:div>
    <w:div w:id="10132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3FB76-61A4-4DE8-A5D9-0D0CEE65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別記第１号様式（第３条関係）　　　</vt:lpstr>
      <vt:lpstr>別記第１号様式（第３条関係）　　　</vt:lpstr>
    </vt:vector>
  </TitlesOfParts>
  <Company>山口市情報管理課</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別記第１号様式（第３条関係）</dc:title>
  <dc:subject/>
  <dc:creator>山口市</dc:creator>
  <cp:keywords/>
  <dc:description/>
  <cp:lastModifiedBy>yamaguchi</cp:lastModifiedBy>
  <cp:revision>2</cp:revision>
  <cp:lastPrinted>2020-03-20T08:18:00Z</cp:lastPrinted>
  <dcterms:created xsi:type="dcterms:W3CDTF">2025-03-26T01:32:00Z</dcterms:created>
  <dcterms:modified xsi:type="dcterms:W3CDTF">2025-03-26T01:32:00Z</dcterms:modified>
</cp:coreProperties>
</file>